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CE8" w14:textId="77777777" w:rsidR="00905EE7" w:rsidRDefault="00905EE7" w:rsidP="00905EE7">
      <w:pPr>
        <w:widowControl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14:paraId="22456EC5" w14:textId="77777777" w:rsidR="00905EE7" w:rsidRDefault="00905EE7" w:rsidP="00905EE7">
      <w:pPr>
        <w:widowControl/>
        <w:jc w:val="center"/>
        <w:rPr>
          <w:rFonts w:ascii="Arial Unicode MS" w:eastAsia="Arial Unicode MS" w:hAnsi="仿宋" w:cs="宋体" w:hint="eastAsia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kern w:val="0"/>
          <w:sz w:val="36"/>
          <w:szCs w:val="36"/>
        </w:rPr>
        <w:t>会议报到乘车路线和校园地图</w:t>
      </w:r>
    </w:p>
    <w:p w14:paraId="5CB730EA" w14:textId="77777777" w:rsidR="00905EE7" w:rsidRDefault="00905EE7" w:rsidP="00905EE7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14:paraId="7ADC676E" w14:textId="77777777" w:rsidR="00905EE7" w:rsidRDefault="00905EE7" w:rsidP="00905EE7">
      <w:pPr>
        <w:widowControl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黑体" w:eastAsia="黑体" w:hAnsi="黑体" w:cs="宋体" w:hint="eastAsia"/>
          <w:kern w:val="0"/>
          <w:sz w:val="30"/>
          <w:szCs w:val="30"/>
        </w:rPr>
        <w:t xml:space="preserve"> 一、到北师大昌平校园乘车路线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338"/>
      </w:tblGrid>
      <w:tr w:rsidR="00905EE7" w14:paraId="1A69EBB9" w14:textId="77777777" w:rsidTr="001A3078">
        <w:tc>
          <w:tcPr>
            <w:tcW w:w="1526" w:type="dxa"/>
          </w:tcPr>
          <w:p w14:paraId="7478F2C6" w14:textId="77777777" w:rsidR="00905EE7" w:rsidRDefault="00905EE7" w:rsidP="001A3078">
            <w:pPr>
              <w:widowControl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出发</w:t>
            </w:r>
          </w:p>
        </w:tc>
        <w:tc>
          <w:tcPr>
            <w:tcW w:w="7534" w:type="dxa"/>
          </w:tcPr>
          <w:p w14:paraId="5F069408" w14:textId="77777777" w:rsidR="00905EE7" w:rsidRDefault="00905EE7" w:rsidP="001A3078">
            <w:pPr>
              <w:widowControl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到达（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北京师范大学昌平校园）</w:t>
            </w:r>
          </w:p>
        </w:tc>
      </w:tr>
      <w:tr w:rsidR="00905EE7" w14:paraId="2A115067" w14:textId="77777777" w:rsidTr="001A3078">
        <w:tc>
          <w:tcPr>
            <w:tcW w:w="1526" w:type="dxa"/>
          </w:tcPr>
          <w:p w14:paraId="6C84D280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首都机场</w:t>
            </w:r>
          </w:p>
        </w:tc>
        <w:tc>
          <w:tcPr>
            <w:tcW w:w="7534" w:type="dxa"/>
          </w:tcPr>
          <w:p w14:paraId="3E8C5E7A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乘坐机场线（轻轨）至三元桥站，在 三元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桥站换乘地 铁 10 号线（太阳宫方向）至知春路站，在知春路站换乘地铁 13 号线（东直门方向）至西二旗站，在西二旗站换乘地铁昌平线（昌平西山口方向）至沙河站下车， 在 A2 出站步行 310 米乘坐公交 C116 路到北沙河西三路南站下车，沿北沙河西三 路走 70 米，右转过人行道，继续向前进入高教园南二街，沿高教园南二街走 180米，左转走 10 米即到北京师范大学昌平校园西北门。从首都机场到昌平校园打车费约为 160 元左右。</w:t>
            </w:r>
          </w:p>
        </w:tc>
      </w:tr>
      <w:tr w:rsidR="00905EE7" w14:paraId="797922C7" w14:textId="77777777" w:rsidTr="001A3078">
        <w:tc>
          <w:tcPr>
            <w:tcW w:w="1526" w:type="dxa"/>
          </w:tcPr>
          <w:p w14:paraId="75465056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大兴机场</w:t>
            </w:r>
          </w:p>
        </w:tc>
        <w:tc>
          <w:tcPr>
            <w:tcW w:w="7534" w:type="dxa"/>
          </w:tcPr>
          <w:p w14:paraId="2584FA0A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乘坐新机场线（轻轨）到草桥站，在草桥站换乘地铁 10 号线（纪家庙方向）至知春路站，在知春路站换乘地铁 13 号线（五道口方向） 至西二旗站，在西二旗站换乘地铁昌平线至沙河站下车，在 A2 出口出站步行 310 米，乘坐公交 C116 路到北沙河西三路南站下车，沿北沙河西三路走 70 米，右转 过人行道，继续向前进入高教园南二街，沿高教园南二街走 180 米，左转走 10 米即到北京师范大学昌平校园西北门。 从大兴国际机场至昌平校园打车费约 300元左右。</w:t>
            </w:r>
          </w:p>
        </w:tc>
      </w:tr>
      <w:tr w:rsidR="00905EE7" w14:paraId="61AE052F" w14:textId="77777777" w:rsidTr="001A3078">
        <w:tc>
          <w:tcPr>
            <w:tcW w:w="1526" w:type="dxa"/>
          </w:tcPr>
          <w:p w14:paraId="373821A2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北京站</w:t>
            </w:r>
          </w:p>
        </w:tc>
        <w:tc>
          <w:tcPr>
            <w:tcW w:w="7534" w:type="dxa"/>
          </w:tcPr>
          <w:p w14:paraId="7F6F08B5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乘坐地铁 2 号线（崇文门方向）至西直门站，在西直门站换乘地铁 13 号线（东直门方向）至西二旗站，在西二旗站换乘地铁昌平线（昌平西山口方 向）至沙河站下车，在 A2 出口出站步行 310 米，乘坐公交 C116 路到北沙河西三 路南站下车，沿北沙河西三路走 70 米，右转过人行道，继续向前进入高教园南二街，沿髙教园南二街走 180 米，左转走 10 米即到北京师范大学昌平校园西北门。从北京站到昌平校园打车费约为 120 元左右。</w:t>
            </w:r>
          </w:p>
        </w:tc>
      </w:tr>
      <w:tr w:rsidR="00905EE7" w14:paraId="223F07D1" w14:textId="77777777" w:rsidTr="001A3078">
        <w:tc>
          <w:tcPr>
            <w:tcW w:w="1526" w:type="dxa"/>
          </w:tcPr>
          <w:p w14:paraId="6C09B89C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北京西站</w:t>
            </w:r>
          </w:p>
        </w:tc>
        <w:tc>
          <w:tcPr>
            <w:tcW w:w="7534" w:type="dxa"/>
          </w:tcPr>
          <w:p w14:paraId="4BFC1F06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乘坐地铁 9 号线至国家图书馆站，在国家图书馆站换乘地铁 4 号 线（天宫院方向）至西直门站，在西直门站换乘地铁 13 号线（东直门方向）至西 二旗站，在西二旗站换乘地铁昌平线（昌平西山口方向）至沙河站下车，在 A2 出口出站步行 310 米，乘坐公交 C116 路到北沙河西三路南站下车，沿北沙河西三路走70 米，右转过人行道，继续向前进入高教园南二街，沿高教园南二街走 180 米，左转走10米即到北京师范大学昌平校园西北门。从北京西站到昌平校园打车费约为 130 元左右。</w:t>
            </w:r>
          </w:p>
        </w:tc>
      </w:tr>
      <w:tr w:rsidR="00905EE7" w14:paraId="47F73FAD" w14:textId="77777777" w:rsidTr="001A3078">
        <w:tc>
          <w:tcPr>
            <w:tcW w:w="1526" w:type="dxa"/>
          </w:tcPr>
          <w:p w14:paraId="671BA036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北京南站</w:t>
            </w:r>
          </w:p>
        </w:tc>
        <w:tc>
          <w:tcPr>
            <w:tcW w:w="7534" w:type="dxa"/>
          </w:tcPr>
          <w:p w14:paraId="29DE15CE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乘坐地铁 4 号线（安河桥北方向）至西直门站，在西直门站换乘 地铁 13 号线（东直门方向）至西二旗站，在西二旗站换乘地铁昌平线（昌平西山 口方向）至沙河站下车，在 A2 出口出站步行 310 米，乘坐公交 C116 路到北沙河 西三路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南站下车，沿北沙河西三路走 70 米，右转过人行道，继续向前进入高教园南二街，沿高教园南二街走 180 米，左转走 10 米即到北京师范大学昌平校园西北门。从北京南站到昌平校园打车费约为 160 元左右。</w:t>
            </w:r>
          </w:p>
        </w:tc>
      </w:tr>
      <w:tr w:rsidR="00905EE7" w14:paraId="09376DC6" w14:textId="77777777" w:rsidTr="001A3078">
        <w:tc>
          <w:tcPr>
            <w:tcW w:w="1526" w:type="dxa"/>
          </w:tcPr>
          <w:p w14:paraId="7352A065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lastRenderedPageBreak/>
              <w:t>北京北站</w:t>
            </w:r>
          </w:p>
        </w:tc>
        <w:tc>
          <w:tcPr>
            <w:tcW w:w="7534" w:type="dxa"/>
          </w:tcPr>
          <w:p w14:paraId="43E026A5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乘坐地铁 13 号线至西二旗站，在西二旗站换乘地铁昌平线（昌 平西山口方向）至沙河站下车，在 A2 出口出站步行310 米，乘坐公交 C116 路到北沙河西三路南站下车，沿北沙河西三路走 70 米，右转过人行道，继续向前进入高教园南二街，沿高教园南二街走 180 米，左转走 10 米即到北京师范大学昌平校园西北门。从北京北站到昌平校园打车费约为 120 元左右。</w:t>
            </w:r>
          </w:p>
        </w:tc>
      </w:tr>
      <w:tr w:rsidR="00905EE7" w14:paraId="503084F3" w14:textId="77777777" w:rsidTr="001A3078">
        <w:tc>
          <w:tcPr>
            <w:tcW w:w="1526" w:type="dxa"/>
          </w:tcPr>
          <w:p w14:paraId="2E7AF2A3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北京朝阳站</w:t>
            </w:r>
          </w:p>
        </w:tc>
        <w:tc>
          <w:tcPr>
            <w:tcW w:w="7534" w:type="dxa"/>
          </w:tcPr>
          <w:p w14:paraId="3DBB2969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乘坐北京朝阳站地铁直达摆渡线至燕莎桥东站下车，步行 460 米至地铁亮马桥站乘坐地铁 10 号线（外环）至北土城站，不出站，在北土城站内 换乘地铁 8 号线至朱辛庄站，不出站，在站内换乘地铁昌平线至沙河站下车，在 A2 出口出站步行310 米，乘坐公交 CU6 路到北沙河西三路南站下车，沿北沙河西三路走 70 米，右转过人行道，继续向前进入高教园南二街，沿高教园南二街走 180 米，左转走 10 米即到北京师范大学昌平校园西北门。从北京朝阳站到昌平校园打车费约为 120 元左右。</w:t>
            </w:r>
          </w:p>
        </w:tc>
      </w:tr>
    </w:tbl>
    <w:p w14:paraId="70693604" w14:textId="77777777" w:rsidR="00905EE7" w:rsidRDefault="00905EE7" w:rsidP="00905EE7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0F4A2C32" w14:textId="77777777" w:rsidR="00905EE7" w:rsidRDefault="00905EE7" w:rsidP="00905EE7">
      <w:pPr>
        <w:widowControl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二、到沙河唯实国际交流中心乘车路线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338"/>
      </w:tblGrid>
      <w:tr w:rsidR="00905EE7" w14:paraId="418476A4" w14:textId="77777777" w:rsidTr="001A3078">
        <w:tc>
          <w:tcPr>
            <w:tcW w:w="1526" w:type="dxa"/>
          </w:tcPr>
          <w:p w14:paraId="2B8E2DA4" w14:textId="77777777" w:rsidR="00905EE7" w:rsidRDefault="00905EE7" w:rsidP="001A3078">
            <w:pPr>
              <w:widowControl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出发</w:t>
            </w:r>
          </w:p>
        </w:tc>
        <w:tc>
          <w:tcPr>
            <w:tcW w:w="7534" w:type="dxa"/>
          </w:tcPr>
          <w:p w14:paraId="0879BE41" w14:textId="77777777" w:rsidR="00905EE7" w:rsidRDefault="00905EE7" w:rsidP="001A3078">
            <w:pPr>
              <w:widowControl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到达（沙河唯实国际交流中心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）</w:t>
            </w:r>
          </w:p>
        </w:tc>
      </w:tr>
      <w:tr w:rsidR="00905EE7" w14:paraId="62AF87DB" w14:textId="77777777" w:rsidTr="001A3078">
        <w:tc>
          <w:tcPr>
            <w:tcW w:w="1526" w:type="dxa"/>
          </w:tcPr>
          <w:p w14:paraId="11C83FCE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首都机场</w:t>
            </w:r>
          </w:p>
        </w:tc>
        <w:tc>
          <w:tcPr>
            <w:tcW w:w="7534" w:type="dxa"/>
          </w:tcPr>
          <w:p w14:paraId="4A448D97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乘机场快轨：①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三元桥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10号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西土城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站换成地铁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昌平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站下车A口出；②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首都机场线到东直门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西二旗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昌平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站下车A口出。</w:t>
            </w:r>
          </w:p>
          <w:p w14:paraId="42F8A5D5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机场巴士：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至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北京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国贸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到西土城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换成昌平线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沙河高教园站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A口出。</w:t>
            </w:r>
          </w:p>
          <w:p w14:paraId="57FEBD43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地铁高教园区站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，换乘专74或c104路公交车至高教园中街下车即到。</w:t>
            </w:r>
          </w:p>
        </w:tc>
      </w:tr>
      <w:tr w:rsidR="00905EE7" w14:paraId="09986F0F" w14:textId="77777777" w:rsidTr="001A3078">
        <w:tc>
          <w:tcPr>
            <w:tcW w:w="1526" w:type="dxa"/>
          </w:tcPr>
          <w:p w14:paraId="02FBD892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大兴机场</w:t>
            </w:r>
          </w:p>
        </w:tc>
        <w:tc>
          <w:tcPr>
            <w:tcW w:w="7534" w:type="dxa"/>
          </w:tcPr>
          <w:p w14:paraId="12AFFDC2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①大兴机场线→草桥站换乘地铁10号线→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西土城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站换成地铁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昌平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站下车A口出；②大兴机场线→草桥站换乘地铁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19号线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牡丹园站换乘10号线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西土城站换成昌平线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沙河高教园站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A口出。</w:t>
            </w:r>
          </w:p>
          <w:p w14:paraId="04A6AF1C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地铁高教园区站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，换乘专74或c104路公交车至高教园中街下车即到。</w:t>
            </w:r>
          </w:p>
        </w:tc>
      </w:tr>
      <w:tr w:rsidR="00905EE7" w14:paraId="37132CE4" w14:textId="77777777" w:rsidTr="001A3078">
        <w:tc>
          <w:tcPr>
            <w:tcW w:w="1526" w:type="dxa"/>
          </w:tcPr>
          <w:p w14:paraId="37E95A88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北京站</w:t>
            </w:r>
          </w:p>
        </w:tc>
        <w:tc>
          <w:tcPr>
            <w:tcW w:w="7534" w:type="dxa"/>
          </w:tcPr>
          <w:p w14:paraId="0E42E335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北京站：乘坐地铁2号线→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东直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门站换乘地铁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西二旗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导昌平线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沙河高教园站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下车A口出</w:t>
            </w:r>
          </w:p>
        </w:tc>
      </w:tr>
      <w:tr w:rsidR="00905EE7" w14:paraId="699B9CD5" w14:textId="77777777" w:rsidTr="001A3078">
        <w:tc>
          <w:tcPr>
            <w:tcW w:w="1526" w:type="dxa"/>
          </w:tcPr>
          <w:p w14:paraId="75ADE8FD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北京西站</w:t>
            </w:r>
          </w:p>
        </w:tc>
        <w:tc>
          <w:tcPr>
            <w:tcW w:w="7534" w:type="dxa"/>
          </w:tcPr>
          <w:p w14:paraId="2BD01AA9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乘坐地铁7号线→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珠市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口站换乘地铁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朱辛庄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导地铁昌平线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沙河高教园站下车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</w:t>
            </w:r>
          </w:p>
        </w:tc>
      </w:tr>
      <w:tr w:rsidR="00905EE7" w14:paraId="46D786E0" w14:textId="77777777" w:rsidTr="001A3078">
        <w:tc>
          <w:tcPr>
            <w:tcW w:w="1526" w:type="dxa"/>
          </w:tcPr>
          <w:p w14:paraId="11DC969C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北京南站</w:t>
            </w:r>
          </w:p>
        </w:tc>
        <w:tc>
          <w:tcPr>
            <w:tcW w:w="7534" w:type="dxa"/>
          </w:tcPr>
          <w:p w14:paraId="568AA27B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北京南站：乘坐地铁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4号线→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永定门外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站换乘地铁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号线→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朱辛庄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导地铁昌平线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→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沙河高教园站下车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A口出。</w:t>
            </w:r>
          </w:p>
          <w:p w14:paraId="1F883149" w14:textId="77777777" w:rsidR="00905EE7" w:rsidRDefault="00905EE7" w:rsidP="001A307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</w:tbl>
    <w:p w14:paraId="555E128B" w14:textId="77777777" w:rsidR="00905EE7" w:rsidRDefault="00905EE7" w:rsidP="00905EE7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14FA502A" w14:textId="77777777" w:rsidR="00905EE7" w:rsidRDefault="00905EE7" w:rsidP="00905EE7">
      <w:pPr>
        <w:pStyle w:val="a4"/>
        <w:widowControl/>
        <w:numPr>
          <w:ilvl w:val="0"/>
          <w:numId w:val="1"/>
        </w:numPr>
        <w:shd w:val="clear" w:color="auto" w:fill="FFFFFF"/>
        <w:ind w:firstLineChars="0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Theme="minorEastAsia" w:hAnsiTheme="minorEastAsia"/>
          <w:bCs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1E223C9" wp14:editId="3B83CFA1">
            <wp:simplePos x="0" y="0"/>
            <wp:positionH relativeFrom="margin">
              <wp:posOffset>285115</wp:posOffset>
            </wp:positionH>
            <wp:positionV relativeFrom="paragraph">
              <wp:posOffset>1274445</wp:posOffset>
            </wp:positionV>
            <wp:extent cx="4267200" cy="5144135"/>
            <wp:effectExtent l="0" t="0" r="0" b="18415"/>
            <wp:wrapTopAndBottom/>
            <wp:docPr id="6" name="图片 6" descr="C:\Users\Administrator\Desktop\微信图片_2023040416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微信图片_20230404162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1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宋体" w:hint="eastAsia"/>
          <w:kern w:val="0"/>
          <w:sz w:val="30"/>
          <w:szCs w:val="30"/>
        </w:rPr>
        <w:t>昌平校园示意图</w:t>
      </w:r>
    </w:p>
    <w:p w14:paraId="034D90E8" w14:textId="77777777" w:rsidR="00AB0619" w:rsidRPr="00905EE7" w:rsidRDefault="00AB0619" w:rsidP="00905EE7">
      <w:pPr>
        <w:rPr>
          <w:rFonts w:hint="eastAsia"/>
        </w:rPr>
      </w:pPr>
    </w:p>
    <w:sectPr w:rsidR="00AB0619" w:rsidRPr="00905EE7" w:rsidSect="00905E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A210C"/>
    <w:multiLevelType w:val="multilevel"/>
    <w:tmpl w:val="4C2A210C"/>
    <w:lvl w:ilvl="0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70629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E7"/>
    <w:rsid w:val="004B28D1"/>
    <w:rsid w:val="00905EE7"/>
    <w:rsid w:val="00953B75"/>
    <w:rsid w:val="00AB0619"/>
    <w:rsid w:val="00CE467E"/>
    <w:rsid w:val="00D04D5F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39DB"/>
  <w15:chartTrackingRefBased/>
  <w15:docId w15:val="{9A1DD80C-6C51-4177-AFBD-483E737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E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5EE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2024-10-11T02:55:00Z</dcterms:created>
  <dcterms:modified xsi:type="dcterms:W3CDTF">2024-10-11T02:56:00Z</dcterms:modified>
</cp:coreProperties>
</file>